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E5" w:rsidRPr="003023E5" w:rsidRDefault="003023E5" w:rsidP="003023E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:rsidR="003023E5" w:rsidRPr="003023E5" w:rsidRDefault="003023E5" w:rsidP="003023E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ԳՆԱՆՇՄԱՆ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ՀԱՐՑՄԱՆ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ՁևՈՎ</w:t>
      </w:r>
      <w:proofErr w:type="spellEnd"/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ԳՆՈՒՄ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ԿԱՏԱՐԵԼՈՒ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ԸՆԹԱՑԱԿԱՐԳՈՎ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ՊԱՅՄԱՆԱԳԻՐ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ԿՆՔԵԼՈՒ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ՈՐՈՇՄԱՆ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ՄԱՍԻՆ</w:t>
      </w:r>
    </w:p>
    <w:p w:rsidR="003023E5" w:rsidRPr="003023E5" w:rsidRDefault="003023E5" w:rsidP="003023E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:rsidR="003023E5" w:rsidRPr="003023E5" w:rsidRDefault="003023E5" w:rsidP="003023E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color w:val="FF0000"/>
          <w:sz w:val="24"/>
          <w:szCs w:val="24"/>
          <w:lang w:val="af-ZA" w:eastAsia="ru-RU"/>
        </w:rPr>
        <w:tab/>
      </w:r>
    </w:p>
    <w:p w:rsidR="003023E5" w:rsidRPr="00571DDA" w:rsidRDefault="003023E5" w:rsidP="003023E5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pt-BR" w:eastAsia="ru-RU"/>
        </w:rPr>
      </w:pP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ԸՆԹԱՑԱԿԱՐԳԻ ԾԱԾԿԱԳԻՐԸ` </w:t>
      </w:r>
      <w:r w:rsidRPr="00571DDA">
        <w:rPr>
          <w:rFonts w:ascii="Arial Armenian" w:eastAsia="Times New Roman" w:hAnsi="Arial Armenian" w:cs="Times New Roman"/>
          <w:b/>
          <w:bCs/>
          <w:iCs/>
          <w:color w:val="000000"/>
          <w:sz w:val="24"/>
          <w:szCs w:val="24"/>
          <w:lang w:val="pt-BR" w:eastAsia="ru-RU"/>
        </w:rPr>
        <w:t>§</w:t>
      </w:r>
      <w:r w:rsidR="00571DDA" w:rsidRPr="00571DDA">
        <w:rPr>
          <w:rFonts w:ascii="GHEA Grapalat" w:hAnsi="GHEA Grapalat"/>
          <w:b/>
          <w:sz w:val="24"/>
          <w:szCs w:val="24"/>
          <w:lang w:val="af-ZA"/>
        </w:rPr>
        <w:t xml:space="preserve"> ԱՄՍՄԴ-ԳՀԱՊՁԲ-26/01</w:t>
      </w:r>
      <w:r w:rsidR="00571DDA" w:rsidRPr="00571DDA">
        <w:rPr>
          <w:rFonts w:ascii="GHEA Grapalat" w:hAnsi="GHEA Grapalat"/>
          <w:b/>
          <w:bCs/>
          <w:iCs/>
          <w:color w:val="000000"/>
          <w:sz w:val="24"/>
          <w:szCs w:val="24"/>
          <w:lang w:val="pt-BR"/>
        </w:rPr>
        <w:t xml:space="preserve"> </w:t>
      </w:r>
      <w:r w:rsidRPr="00571DDA">
        <w:rPr>
          <w:rFonts w:ascii="Arial Armenian" w:eastAsia="Times New Roman" w:hAnsi="Arial Armenian" w:cs="Times New Roman"/>
          <w:b/>
          <w:bCs/>
          <w:iCs/>
          <w:color w:val="000000"/>
          <w:sz w:val="24"/>
          <w:szCs w:val="24"/>
          <w:lang w:val="pt-BR" w:eastAsia="ru-RU"/>
        </w:rPr>
        <w:t>¦</w:t>
      </w:r>
    </w:p>
    <w:p w:rsidR="003023E5" w:rsidRPr="00571DDA" w:rsidRDefault="003023E5" w:rsidP="003023E5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Պատվիրատուն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` </w:t>
      </w:r>
      <w:r w:rsidR="00571DDA" w:rsidRPr="00571DDA">
        <w:rPr>
          <w:rFonts w:ascii="GHEA Grapalat" w:hAnsi="GHEA Grapalat"/>
          <w:b/>
          <w:sz w:val="24"/>
          <w:szCs w:val="24"/>
          <w:lang w:val="af-ZA"/>
        </w:rPr>
        <w:t>&lt;&lt; ՀՀ Արարատի մարզի Սուրենավանի  միջնակարգ դպրոց &gt;&gt;</w:t>
      </w:r>
      <w:r w:rsidR="00571DDA" w:rsidRPr="00571DDA">
        <w:rPr>
          <w:rFonts w:ascii="GHEA Grapalat" w:hAnsi="GHEA Grapalat" w:cs="Arial"/>
          <w:b/>
          <w:sz w:val="24"/>
          <w:szCs w:val="24"/>
          <w:lang w:val="af-ZA"/>
        </w:rPr>
        <w:t>ՊՈԱԿ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, որը գտնվում է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ՀՀ 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Արարատի մարզ 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="00571DDA" w:rsidRPr="00571DDA">
        <w:rPr>
          <w:rFonts w:ascii="GHEA Grapalat" w:hAnsi="GHEA Grapalat"/>
          <w:b/>
          <w:sz w:val="24"/>
          <w:szCs w:val="24"/>
          <w:lang w:val="af-ZA"/>
        </w:rPr>
        <w:t>գ. Սուրենավան Դպրոցականների 1   հասցեում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pt-BR" w:eastAsia="ru-RU"/>
        </w:rPr>
        <w:t>,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ստորև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ներկայացնում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 </w:t>
      </w:r>
      <w:r w:rsidRPr="00571DDA">
        <w:rPr>
          <w:rFonts w:ascii="Arial Armenian" w:eastAsia="Times New Roman" w:hAnsi="Arial Armenian" w:cs="Times New Roman"/>
          <w:b/>
          <w:bCs/>
          <w:iCs/>
          <w:color w:val="000000"/>
          <w:sz w:val="24"/>
          <w:szCs w:val="24"/>
          <w:lang w:val="pt-BR" w:eastAsia="ru-RU"/>
        </w:rPr>
        <w:t>§</w:t>
      </w:r>
      <w:r w:rsidR="00571DDA" w:rsidRPr="00571DDA">
        <w:rPr>
          <w:rFonts w:ascii="GHEA Grapalat" w:hAnsi="GHEA Grapalat"/>
          <w:b/>
          <w:sz w:val="24"/>
          <w:szCs w:val="24"/>
          <w:lang w:val="af-ZA"/>
        </w:rPr>
        <w:t xml:space="preserve"> ԱՄՍՄԴ-ԳՀԱՊՁԲ-26/01</w:t>
      </w:r>
      <w:r w:rsidR="00571DDA" w:rsidRPr="00571DDA">
        <w:rPr>
          <w:rFonts w:ascii="GHEA Grapalat" w:hAnsi="GHEA Grapalat"/>
          <w:b/>
          <w:bCs/>
          <w:iCs/>
          <w:color w:val="000000"/>
          <w:sz w:val="24"/>
          <w:szCs w:val="24"/>
          <w:lang w:val="pt-BR"/>
        </w:rPr>
        <w:t xml:space="preserve"> </w:t>
      </w:r>
      <w:r w:rsidRPr="00571DDA">
        <w:rPr>
          <w:rFonts w:ascii="Arial Armenian" w:eastAsia="Times New Roman" w:hAnsi="Arial Armenian" w:cs="Times New Roman"/>
          <w:b/>
          <w:bCs/>
          <w:iCs/>
          <w:color w:val="000000"/>
          <w:sz w:val="24"/>
          <w:szCs w:val="24"/>
          <w:lang w:val="pt-BR" w:eastAsia="ru-RU"/>
        </w:rPr>
        <w:t xml:space="preserve">¦ 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հայտարարված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ընթացակարգով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պայմանագիր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կնքելու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որոշման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մասին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համառոտ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տեղեկատվությունը</w:t>
      </w:r>
      <w:r w:rsidRPr="00571DDA">
        <w:rPr>
          <w:rFonts w:ascii="GHEA Grapalat" w:eastAsia="Times New Roman" w:hAnsi="GHEA Grapalat" w:cs="Arial Armenian"/>
          <w:b/>
          <w:sz w:val="24"/>
          <w:szCs w:val="24"/>
          <w:lang w:val="af-ZA" w:eastAsia="ru-RU"/>
        </w:rPr>
        <w:t>։</w:t>
      </w: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Գնահատող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հանձնաժողովի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202</w:t>
      </w:r>
      <w:r w:rsidR="000C2632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5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թվականի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="001C6D5E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դեկտեմբերի</w:t>
      </w:r>
      <w:proofErr w:type="spellEnd"/>
      <w:r w:rsidR="001C6D5E" w:rsidRPr="001C6D5E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1C6D5E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1</w:t>
      </w:r>
      <w:r w:rsidR="00571DD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9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-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թիվ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 նիստի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որոշմամբ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հաստատվել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են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ընթացակարգի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մասնակցի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կողմից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ներկայացված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հայտերի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`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հրավերի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պահանջներին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համապատասխանության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գնահատման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արդյունքները</w:t>
      </w:r>
      <w:r w:rsidRPr="003023E5">
        <w:rPr>
          <w:rFonts w:ascii="GHEA Grapalat" w:eastAsia="Times New Roman" w:hAnsi="GHEA Grapalat" w:cs="Sylfaen"/>
          <w:sz w:val="24"/>
          <w:szCs w:val="24"/>
          <w:lang w:val="es-ES" w:eastAsia="ru-RU"/>
        </w:rPr>
        <w:t>, համաձայն որի`</w:t>
      </w: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 1։ </w:t>
      </w:r>
      <w:r w:rsidRPr="003023E5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Calibri"/>
          <w:sz w:val="20"/>
          <w:szCs w:val="20"/>
          <w:lang w:val="en-US" w:eastAsia="ru-RU"/>
        </w:rPr>
        <w:t>Հաց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485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3023E5" w:rsidRPr="003023E5" w:rsidTr="000C2632">
        <w:trPr>
          <w:trHeight w:val="66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  <w:sz w:val="20"/>
                <w:szCs w:val="20"/>
                <w:lang w:val="hy-AM"/>
              </w:rPr>
              <w:t>&lt;&lt;Սուսաննա Սեթյան&gt;&gt;ԱՁ</w:t>
            </w:r>
          </w:p>
        </w:tc>
        <w:tc>
          <w:tcPr>
            <w:tcW w:w="1932" w:type="dxa"/>
            <w:shd w:val="clear" w:color="auto" w:fill="auto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tabs>
          <w:tab w:val="left" w:pos="1320"/>
        </w:tabs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3023E5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  <w:sz w:val="20"/>
                <w:szCs w:val="20"/>
                <w:lang w:val="hy-AM"/>
              </w:rPr>
              <w:t>&lt;&lt;Սուսաննա Սեթյան&gt;&gt;ԱՁ</w:t>
            </w:r>
          </w:p>
        </w:tc>
        <w:tc>
          <w:tcPr>
            <w:tcW w:w="1556" w:type="dxa"/>
            <w:shd w:val="clear" w:color="auto" w:fill="auto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Calibri" w:eastAsia="Times New Roman" w:hAnsi="Calibri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</w:rPr>
              <w:t>437400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2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աղ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կերակրի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մանր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0C2632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44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914DE3" w:rsidRDefault="00571DDA" w:rsidP="00571DDA">
            <w:pPr>
              <w:widowControl w:val="0"/>
              <w:autoSpaceDE w:val="0"/>
              <w:autoSpaceDN w:val="0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2982,5</w:t>
            </w:r>
          </w:p>
        </w:tc>
      </w:tr>
      <w:tr w:rsidR="00571DDA" w:rsidRPr="003023E5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3149,25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Arial LatArm" w:eastAsia="Times New Roman" w:hAnsi="Arial LatArm" w:cs="Arial"/>
          <w:sz w:val="20"/>
          <w:szCs w:val="20"/>
          <w:lang w:val="en-US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3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արևածաղկի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ձեթ</w:t>
      </w:r>
      <w:proofErr w:type="spellEnd"/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605DB" w:rsidRPr="003023E5" w:rsidRDefault="00D605DB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261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82942,9</w:t>
            </w:r>
          </w:p>
        </w:tc>
      </w:tr>
      <w:tr w:rsidR="00571DDA" w:rsidRPr="003023E5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88257,17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4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Բրինձ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  <w:p w:rsidR="00571DDA" w:rsidRPr="000C2632" w:rsidRDefault="00571DDA" w:rsidP="00D605DB">
            <w:pPr>
              <w:ind w:firstLine="708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51828,7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63109,75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5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Գազար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20374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20616,8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20661,67</w:t>
            </w:r>
          </w:p>
        </w:tc>
      </w:tr>
    </w:tbl>
    <w:p w:rsidR="003023E5" w:rsidRPr="00571DDA" w:rsidRDefault="003023E5" w:rsidP="00571DDA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</w:t>
      </w:r>
      <w:r w:rsidR="00571DD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րար գնային առաջարկ ներկայացրած 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Default="003023E5" w:rsidP="00571DD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Pr="003023E5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Խնձոր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138510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173137,5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Կաղամբ</w:t>
      </w:r>
      <w:proofErr w:type="spellEnd"/>
    </w:p>
    <w:p w:rsidR="003023E5" w:rsidRPr="003023E5" w:rsidRDefault="003023E5" w:rsidP="003023E5">
      <w:pPr>
        <w:spacing w:after="0" w:line="240" w:lineRule="auto"/>
        <w:jc w:val="both"/>
        <w:rPr>
          <w:rFonts w:ascii="Arial LatArm" w:eastAsia="Times New Roman" w:hAnsi="Arial LatArm" w:cs="Arial"/>
          <w:sz w:val="20"/>
          <w:szCs w:val="20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79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79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79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0" w:line="240" w:lineRule="auto"/>
        <w:rPr>
          <w:rFonts w:ascii="Times LatArm" w:eastAsia="Times New Roman" w:hAnsi="Times LatArm" w:cs="Times New Roman"/>
          <w:b/>
          <w:vanish/>
          <w:sz w:val="28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60144,9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78485,83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61962,5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կարմիր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բազուկ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lastRenderedPageBreak/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lastRenderedPageBreak/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10299,2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12573,33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12070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Կարտոֆիլ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24098,1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36320,83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Ալբերտ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Հարությունյան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Հարությունի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28425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հավի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կրծքամիս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GHEA Grapalat" w:hAnsi="GHEA Grapalat"/>
                <w:lang w:val="hy-AM"/>
              </w:rPr>
              <w:t>&lt;&lt;ԳՈՒԴ-ՖՈՒԴ&gt;&gt;ՍՊԸ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GHEA Grapalat" w:hAnsi="GHEA Grapalat"/>
                <w:lang w:val="hy-AM"/>
              </w:rPr>
              <w:t>&lt;&lt;ԳՈՒԴ-ՖՈՒԴ&gt;&gt;ՍՊԸ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230850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278235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243000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2D59E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Հնդկաձավար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D59E1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2D59E1" w:rsidRPr="00560B09" w:rsidRDefault="002D59E1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2D59E1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2D59E1" w:rsidRPr="00560B09" w:rsidRDefault="002D59E1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260"/>
        <w:gridCol w:w="1415"/>
        <w:gridCol w:w="3121"/>
      </w:tblGrid>
      <w:tr w:rsidR="003023E5" w:rsidRPr="00571DDA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E2353" w:rsidRPr="003023E5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E2353" w:rsidRPr="003023E5" w:rsidRDefault="002E23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260" w:type="dxa"/>
          </w:tcPr>
          <w:p w:rsidR="002E2353" w:rsidRPr="00560B09" w:rsidRDefault="002E2353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2E2353" w:rsidRPr="003023E5" w:rsidRDefault="002E23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2E2353" w:rsidRPr="00560B09" w:rsidRDefault="002E2353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40471,7</w:t>
            </w:r>
          </w:p>
        </w:tc>
      </w:tr>
      <w:tr w:rsidR="002E2353" w:rsidRPr="003023E5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E2353" w:rsidRPr="003023E5" w:rsidRDefault="002E23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260" w:type="dxa"/>
          </w:tcPr>
          <w:p w:rsidR="002E2353" w:rsidRPr="00560B09" w:rsidRDefault="002E2353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2E2353" w:rsidRPr="003023E5" w:rsidRDefault="002E23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2E2353" w:rsidRPr="00560B09" w:rsidRDefault="002E2353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40702,5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5152E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Ձու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152EF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152EF" w:rsidRPr="00560B09" w:rsidRDefault="005152EF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152EF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5152EF" w:rsidRPr="00560B09" w:rsidRDefault="005152EF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9B59F0" w:rsidRPr="003023E5" w:rsidRDefault="009B59F0" w:rsidP="003023E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152EF" w:rsidRPr="003023E5" w:rsidTr="00D605DB">
        <w:trPr>
          <w:trHeight w:val="970"/>
        </w:trPr>
        <w:tc>
          <w:tcPr>
            <w:tcW w:w="1951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152EF" w:rsidRPr="00560B09" w:rsidRDefault="005152EF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152EF" w:rsidRPr="00560B09" w:rsidRDefault="005152EF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130734</w:t>
            </w:r>
          </w:p>
        </w:tc>
      </w:tr>
      <w:tr w:rsidR="005152EF" w:rsidRPr="003023E5" w:rsidTr="00D605DB">
        <w:trPr>
          <w:trHeight w:val="970"/>
        </w:trPr>
        <w:tc>
          <w:tcPr>
            <w:tcW w:w="1951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5152EF" w:rsidRPr="00560B09" w:rsidRDefault="005152EF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152EF" w:rsidRPr="00560B09" w:rsidRDefault="005152EF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140940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24"/>
          <w:szCs w:val="20"/>
          <w:lang w:val="en-US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5152E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Մակարոն</w:t>
      </w:r>
      <w:proofErr w:type="spellEnd"/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152EF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152EF" w:rsidRPr="00560B09" w:rsidRDefault="005152EF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152EF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152EF" w:rsidRPr="00560B09" w:rsidRDefault="005152EF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685"/>
        <w:gridCol w:w="1415"/>
        <w:gridCol w:w="3121"/>
      </w:tblGrid>
      <w:tr w:rsidR="003023E5" w:rsidRPr="00571DDA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lastRenderedPageBreak/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46364" w:rsidRPr="003023E5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685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34433,1</w:t>
            </w:r>
          </w:p>
        </w:tc>
      </w:tr>
      <w:tr w:rsidR="00C46364" w:rsidRPr="003023E5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35113,5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C463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Ոլոռ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17350,2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20108,25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C463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Ոսպ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p w:rsidR="009B59F0" w:rsidRPr="003023E5" w:rsidRDefault="009B59F0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lastRenderedPageBreak/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27860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32197,5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412A2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C463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 </w:t>
      </w:r>
      <w:r w:rsidR="00412A25">
        <w:rPr>
          <w:rFonts w:ascii="Sylfaen" w:eastAsia="Times New Roman" w:hAnsi="Sylfaen" w:cs="Sylfaen"/>
          <w:sz w:val="24"/>
          <w:szCs w:val="20"/>
          <w:lang w:val="hy-AM" w:eastAsia="ru-RU"/>
        </w:rPr>
        <w:t>պանիր,չանախ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181712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207667,7</w:t>
            </w:r>
          </w:p>
        </w:tc>
      </w:tr>
    </w:tbl>
    <w:p w:rsid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412A25" w:rsidRDefault="00412A2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</w:p>
    <w:p w:rsidR="00412A25" w:rsidRPr="00412A25" w:rsidRDefault="00412A25" w:rsidP="00412A2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C463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 </w:t>
      </w:r>
      <w:r>
        <w:rPr>
          <w:rFonts w:ascii="Sylfaen" w:eastAsia="Times New Roman" w:hAnsi="Sylfaen" w:cs="Sylfaen"/>
          <w:sz w:val="24"/>
          <w:szCs w:val="20"/>
          <w:lang w:val="hy-AM" w:eastAsia="ru-RU"/>
        </w:rPr>
        <w:t xml:space="preserve">մածուն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412A25" w:rsidRPr="003023E5" w:rsidTr="00D605DB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B59F0" w:rsidRPr="003023E5" w:rsidTr="00D605DB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9B59F0" w:rsidRPr="007835E1" w:rsidRDefault="009B59F0" w:rsidP="009B59F0">
            <w:r w:rsidRPr="007835E1">
              <w:rPr>
                <w:rFonts w:ascii="Arial Armenian" w:hAnsi="Arial Armenian"/>
                <w:lang w:val="hy-AM"/>
              </w:rPr>
              <w:t>&lt;&lt;</w:t>
            </w:r>
            <w:r w:rsidRPr="007835E1">
              <w:rPr>
                <w:rFonts w:ascii="Arial" w:hAnsi="Arial" w:cs="Arial"/>
                <w:lang w:val="hy-AM"/>
              </w:rPr>
              <w:t>Ռուզ</w:t>
            </w:r>
            <w:r w:rsidRPr="007835E1">
              <w:rPr>
                <w:rFonts w:ascii="Arial Armenian" w:hAnsi="Arial Armenian"/>
                <w:lang w:val="hy-AM"/>
              </w:rPr>
              <w:t>-</w:t>
            </w:r>
            <w:r w:rsidRPr="007835E1">
              <w:rPr>
                <w:rFonts w:ascii="Arial" w:hAnsi="Arial" w:cs="Arial"/>
                <w:lang w:val="hy-AM"/>
              </w:rPr>
              <w:t>Մարտի</w:t>
            </w:r>
            <w:r w:rsidRPr="007835E1">
              <w:rPr>
                <w:rFonts w:ascii="Arial Armenian" w:hAnsi="Arial Armenian"/>
                <w:lang w:val="hy-AM"/>
              </w:rPr>
              <w:t>&gt;&gt;</w:t>
            </w:r>
            <w:r w:rsidRPr="007835E1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12A25" w:rsidRDefault="00412A25" w:rsidP="00412A2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p w:rsidR="009B59F0" w:rsidRPr="003023E5" w:rsidRDefault="009B59F0" w:rsidP="00412A2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412A25" w:rsidRPr="00571DDA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B59F0" w:rsidRPr="003023E5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9B59F0" w:rsidRPr="007835E1" w:rsidRDefault="009B59F0" w:rsidP="009B59F0">
            <w:r w:rsidRPr="007835E1">
              <w:rPr>
                <w:rFonts w:ascii="Arial Armenian" w:hAnsi="Arial Armenian"/>
                <w:lang w:val="hy-AM"/>
              </w:rPr>
              <w:t>&lt;&lt;</w:t>
            </w:r>
            <w:r w:rsidRPr="007835E1">
              <w:rPr>
                <w:rFonts w:ascii="Arial" w:hAnsi="Arial" w:cs="Arial"/>
                <w:lang w:val="hy-AM"/>
              </w:rPr>
              <w:t>Ռուզ</w:t>
            </w:r>
            <w:r w:rsidRPr="007835E1">
              <w:rPr>
                <w:rFonts w:ascii="Arial Armenian" w:hAnsi="Arial Armenian"/>
                <w:lang w:val="hy-AM"/>
              </w:rPr>
              <w:t>-</w:t>
            </w:r>
            <w:r w:rsidRPr="007835E1">
              <w:rPr>
                <w:rFonts w:ascii="Arial" w:hAnsi="Arial" w:cs="Arial"/>
                <w:lang w:val="hy-AM"/>
              </w:rPr>
              <w:t>Մարտի</w:t>
            </w:r>
            <w:r w:rsidRPr="007835E1">
              <w:rPr>
                <w:rFonts w:ascii="Arial Armenian" w:hAnsi="Arial Armenian"/>
                <w:lang w:val="hy-AM"/>
              </w:rPr>
              <w:t>&gt;&gt;</w:t>
            </w:r>
            <w:r w:rsidRPr="007835E1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9B59F0" w:rsidRPr="007835E1" w:rsidRDefault="00FE1515" w:rsidP="009B59F0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41427,6</w:t>
            </w:r>
          </w:p>
        </w:tc>
      </w:tr>
    </w:tbl>
    <w:p w:rsidR="00412A25" w:rsidRDefault="00412A25" w:rsidP="00412A2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1C6D5E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FE1515" w:rsidRPr="00FE1515">
        <w:rPr>
          <w:rFonts w:ascii="GHEA Grapalat" w:eastAsia="Times New Roman" w:hAnsi="GHEA Grapalat" w:cs="Times New Roman"/>
          <w:sz w:val="20"/>
          <w:szCs w:val="20"/>
          <w:lang w:eastAsia="ru-RU"/>
        </w:rPr>
        <w:t>8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="00FE1515" w:rsidRPr="00560B09">
        <w:rPr>
          <w:rFonts w:ascii="GHEA Grapalat" w:hAnsi="GHEA Grapalat" w:cs="Arial"/>
          <w:lang w:val="hy-AM"/>
        </w:rPr>
        <w:t>Կարմիր աղացած քաղցր պղպեղ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E1515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E1515" w:rsidRPr="00560B09" w:rsidRDefault="00FE1515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932" w:type="dxa"/>
            <w:shd w:val="clear" w:color="auto" w:fill="auto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FE1515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FE1515" w:rsidRPr="00560B09" w:rsidRDefault="00FE1515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402"/>
        <w:gridCol w:w="1556"/>
        <w:gridCol w:w="3121"/>
      </w:tblGrid>
      <w:tr w:rsidR="003023E5" w:rsidRPr="00571DDA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E1515" w:rsidRPr="003023E5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E1515" w:rsidRPr="00560B09" w:rsidRDefault="00FE1515" w:rsidP="00EA3DCA">
            <w:r w:rsidRPr="00560B09">
              <w:rPr>
                <w:rFonts w:ascii="Arial" w:hAnsi="Arial" w:cs="Arial"/>
                <w:lang w:val="hy-AM"/>
              </w:rPr>
              <w:t>Տաթևիկ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Գորգինյան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FE1515" w:rsidRPr="00560B09" w:rsidRDefault="00FE1515" w:rsidP="00FE1515">
            <w:pPr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3500</w:t>
            </w:r>
          </w:p>
        </w:tc>
      </w:tr>
      <w:tr w:rsidR="00FE1515" w:rsidRPr="003023E5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E1515" w:rsidRPr="00560B09" w:rsidRDefault="00FE1515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FE1515" w:rsidRPr="00560B09" w:rsidRDefault="00FE1515" w:rsidP="00FE1515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3710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Sylfaen"/>
          <w:sz w:val="20"/>
          <w:szCs w:val="20"/>
          <w:lang w:val="en-US" w:eastAsia="ru-RU"/>
        </w:rPr>
        <w:t>սահմանել</w:t>
      </w:r>
      <w:proofErr w:type="spellEnd"/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10 </w:t>
      </w:r>
      <w:proofErr w:type="spellStart"/>
      <w:r w:rsidRPr="003023E5">
        <w:rPr>
          <w:rFonts w:ascii="GHEA Grapalat" w:eastAsia="Times New Roman" w:hAnsi="GHEA Grapalat" w:cs="Sylfaen"/>
          <w:sz w:val="20"/>
          <w:szCs w:val="20"/>
          <w:lang w:val="en-US" w:eastAsia="ru-RU"/>
        </w:rPr>
        <w:t>օրացույցային</w:t>
      </w:r>
      <w:proofErr w:type="spellEnd"/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Sylfaen"/>
          <w:sz w:val="20"/>
          <w:szCs w:val="20"/>
          <w:lang w:val="en-US" w:eastAsia="ru-RU"/>
        </w:rPr>
        <w:t>օր</w:t>
      </w:r>
      <w:proofErr w:type="spellEnd"/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:rsidR="003023E5" w:rsidRPr="003023E5" w:rsidRDefault="003023E5" w:rsidP="003023E5">
      <w:pPr>
        <w:spacing w:after="120" w:line="240" w:lineRule="auto"/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     </w:t>
      </w:r>
    </w:p>
    <w:p w:rsidR="003023E5" w:rsidRPr="003023E5" w:rsidRDefault="003023E5" w:rsidP="003023E5">
      <w:pPr>
        <w:spacing w:after="120" w:line="240" w:lineRule="auto"/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Հեռախոս՝</w:t>
      </w:r>
    </w:p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af-ZA" w:eastAsia="ru-RU"/>
        </w:rPr>
      </w:pP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 xml:space="preserve">       </w:t>
      </w:r>
      <w:r w:rsidRPr="003023E5">
        <w:rPr>
          <w:rFonts w:ascii="Times LatArm" w:eastAsia="Times New Roman" w:hAnsi="GHEA Grapalat" w:cs="Sylfaen"/>
          <w:sz w:val="20"/>
          <w:szCs w:val="20"/>
          <w:lang w:val="af-ZA" w:eastAsia="ru-RU"/>
        </w:rPr>
        <w:t>Էլ</w:t>
      </w:r>
      <w:r w:rsidRPr="003023E5">
        <w:rPr>
          <w:rFonts w:ascii="Times LatArm" w:eastAsia="Times New Roman" w:hAnsi="Times LatArm" w:cs="Times New Roman"/>
          <w:sz w:val="20"/>
          <w:szCs w:val="20"/>
          <w:lang w:val="af-ZA" w:eastAsia="ru-RU"/>
        </w:rPr>
        <w:t xml:space="preserve">. </w:t>
      </w:r>
      <w:r w:rsidRPr="003023E5">
        <w:rPr>
          <w:rFonts w:ascii="Times LatArm" w:eastAsia="Times New Roman" w:hAnsi="GHEA Grapalat" w:cs="Sylfaen"/>
          <w:sz w:val="20"/>
          <w:szCs w:val="20"/>
          <w:lang w:val="af-ZA" w:eastAsia="ru-RU"/>
        </w:rPr>
        <w:t>փոստ՝</w:t>
      </w:r>
      <w:r w:rsidR="00E40930">
        <w:rPr>
          <w:rFonts w:ascii="Sylfaen" w:eastAsia="Times New Roman" w:hAnsi="Sylfaen" w:cs="Times New Roman"/>
          <w:sz w:val="20"/>
          <w:szCs w:val="20"/>
          <w:lang w:val="af-ZA" w:eastAsia="ru-RU"/>
        </w:rPr>
        <w:t>surenavan</w:t>
      </w:r>
      <w:bookmarkStart w:id="0" w:name="_GoBack"/>
      <w:bookmarkEnd w:id="0"/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>@schools.am</w:t>
      </w:r>
    </w:p>
    <w:p w:rsidR="003023E5" w:rsidRPr="003023E5" w:rsidRDefault="003023E5" w:rsidP="003023E5">
      <w:pPr>
        <w:spacing w:after="240" w:line="240" w:lineRule="auto"/>
        <w:rPr>
          <w:rFonts w:ascii="Times LatArm" w:eastAsia="Times New Roman" w:hAnsi="Times LatArm" w:cs="Sylfaen"/>
          <w:sz w:val="20"/>
          <w:szCs w:val="20"/>
          <w:lang w:val="af-ZA" w:eastAsia="ru-RU"/>
        </w:rPr>
      </w:pP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3023E5">
        <w:rPr>
          <w:rFonts w:ascii="Times LatArm" w:eastAsia="Times New Roman" w:hAnsi="GHEA Grapalat" w:cs="Sylfaen"/>
          <w:sz w:val="20"/>
          <w:szCs w:val="20"/>
          <w:lang w:val="af-ZA" w:eastAsia="ru-RU"/>
        </w:rPr>
        <w:t>Պատվիրատու</w:t>
      </w:r>
      <w:r w:rsidRPr="003023E5">
        <w:rPr>
          <w:rFonts w:ascii="Times LatArm" w:eastAsia="Times New Roman" w:hAnsi="Times LatArm" w:cs="Times New Roman"/>
          <w:sz w:val="20"/>
          <w:szCs w:val="20"/>
          <w:lang w:val="af-ZA" w:eastAsia="ru-RU"/>
        </w:rPr>
        <w:t xml:space="preserve">` </w:t>
      </w:r>
      <w:r w:rsidR="008A58F9" w:rsidRPr="00113EF3">
        <w:rPr>
          <w:rFonts w:ascii="GHEA Grapalat" w:hAnsi="GHEA Grapalat"/>
          <w:lang w:val="af-ZA"/>
        </w:rPr>
        <w:t>&lt;&lt;</w:t>
      </w:r>
      <w:r w:rsidR="008A58F9" w:rsidRPr="00754652">
        <w:rPr>
          <w:rFonts w:ascii="GHEA Grapalat" w:hAnsi="GHEA Grapalat"/>
          <w:lang w:val="af-ZA"/>
        </w:rPr>
        <w:t xml:space="preserve"> </w:t>
      </w:r>
      <w:r w:rsidR="008A58F9">
        <w:rPr>
          <w:rFonts w:ascii="GHEA Grapalat" w:hAnsi="GHEA Grapalat"/>
          <w:lang w:val="af-ZA"/>
        </w:rPr>
        <w:t>ՀՀ Արարատի մարզի Սուրենավանի  միջնակարգ դպրոց</w:t>
      </w:r>
      <w:r w:rsidR="008A58F9" w:rsidRPr="00113EF3">
        <w:rPr>
          <w:rFonts w:ascii="GHEA Grapalat" w:hAnsi="GHEA Grapalat"/>
          <w:lang w:val="af-ZA"/>
        </w:rPr>
        <w:t xml:space="preserve"> &gt;&gt;</w:t>
      </w:r>
      <w:r w:rsidR="008A58F9" w:rsidRPr="00113EF3">
        <w:rPr>
          <w:rFonts w:ascii="GHEA Grapalat" w:hAnsi="GHEA Grapalat" w:cs="Arial"/>
          <w:lang w:val="af-ZA"/>
        </w:rPr>
        <w:t>ՊՈԱԿ</w:t>
      </w:r>
    </w:p>
    <w:p w:rsidR="00826579" w:rsidRPr="003023E5" w:rsidRDefault="00826579">
      <w:pPr>
        <w:rPr>
          <w:lang w:val="af-ZA"/>
        </w:rPr>
      </w:pPr>
    </w:p>
    <w:sectPr w:rsidR="00826579" w:rsidRPr="003023E5" w:rsidSect="000C2632">
      <w:footerReference w:type="even" r:id="rId8"/>
      <w:footerReference w:type="default" r:id="rId9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3C9" w:rsidRDefault="00F513C9">
      <w:pPr>
        <w:spacing w:after="0" w:line="240" w:lineRule="auto"/>
      </w:pPr>
      <w:r>
        <w:separator/>
      </w:r>
    </w:p>
  </w:endnote>
  <w:endnote w:type="continuationSeparator" w:id="0">
    <w:p w:rsidR="00F513C9" w:rsidRDefault="00F5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DA" w:rsidRDefault="00571DDA" w:rsidP="000C2632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71DDA" w:rsidRDefault="00571DDA" w:rsidP="000C263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DA" w:rsidRDefault="00571DDA" w:rsidP="000C2632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40930">
      <w:rPr>
        <w:rStyle w:val="ac"/>
        <w:noProof/>
      </w:rPr>
      <w:t>1</w:t>
    </w:r>
    <w:r>
      <w:rPr>
        <w:rStyle w:val="ac"/>
      </w:rPr>
      <w:fldChar w:fldCharType="end"/>
    </w:r>
  </w:p>
  <w:p w:rsidR="00571DDA" w:rsidRDefault="00571DDA" w:rsidP="000C26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3C9" w:rsidRDefault="00F513C9">
      <w:pPr>
        <w:spacing w:after="0" w:line="240" w:lineRule="auto"/>
      </w:pPr>
      <w:r>
        <w:separator/>
      </w:r>
    </w:p>
  </w:footnote>
  <w:footnote w:type="continuationSeparator" w:id="0">
    <w:p w:rsidR="00F513C9" w:rsidRDefault="00F51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C74F68"/>
    <w:multiLevelType w:val="hybridMultilevel"/>
    <w:tmpl w:val="18EC9C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4F5100"/>
    <w:multiLevelType w:val="hybridMultilevel"/>
    <w:tmpl w:val="4E92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1"/>
  </w:num>
  <w:num w:numId="34">
    <w:abstractNumId w:val="15"/>
  </w:num>
  <w:num w:numId="35">
    <w:abstractNumId w:val="5"/>
  </w:num>
  <w:num w:numId="36">
    <w:abstractNumId w:val="19"/>
  </w:num>
  <w:num w:numId="37">
    <w:abstractNumId w:val="16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456"/>
    <w:rsid w:val="00016861"/>
    <w:rsid w:val="000C2632"/>
    <w:rsid w:val="000C2CE4"/>
    <w:rsid w:val="001C6D5E"/>
    <w:rsid w:val="002D59E1"/>
    <w:rsid w:val="002E2353"/>
    <w:rsid w:val="003023E5"/>
    <w:rsid w:val="00412A25"/>
    <w:rsid w:val="00412DCF"/>
    <w:rsid w:val="005152EF"/>
    <w:rsid w:val="00571DDA"/>
    <w:rsid w:val="00625FCD"/>
    <w:rsid w:val="00752301"/>
    <w:rsid w:val="00801614"/>
    <w:rsid w:val="00826579"/>
    <w:rsid w:val="008A58F9"/>
    <w:rsid w:val="009B59F0"/>
    <w:rsid w:val="00AD0456"/>
    <w:rsid w:val="00C46364"/>
    <w:rsid w:val="00C9517F"/>
    <w:rsid w:val="00D605DB"/>
    <w:rsid w:val="00D655B8"/>
    <w:rsid w:val="00E40930"/>
    <w:rsid w:val="00F513C9"/>
    <w:rsid w:val="00FD1E9D"/>
    <w:rsid w:val="00FE1515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3E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023E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02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3023E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023E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023E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23E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023E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3023E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023E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023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3023E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023E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023E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23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023E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023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3023E5"/>
  </w:style>
  <w:style w:type="paragraph" w:customStyle="1" w:styleId="a3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3023E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3023E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3023E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3023E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3023E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3023E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3023E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023E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3023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3023E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b">
    <w:name w:val="Название Знак"/>
    <w:basedOn w:val="a0"/>
    <w:link w:val="aa"/>
    <w:rsid w:val="003023E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3023E5"/>
  </w:style>
  <w:style w:type="paragraph" w:styleId="ad">
    <w:name w:val="footer"/>
    <w:basedOn w:val="a"/>
    <w:link w:val="ae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basedOn w:val="a0"/>
    <w:link w:val="ad"/>
    <w:rsid w:val="003023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rsid w:val="003023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semiHidden/>
    <w:rsid w:val="003023E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1">
    <w:name w:val="footnote text"/>
    <w:basedOn w:val="a"/>
    <w:link w:val="af2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2">
    <w:name w:val="Текст сноски Знак"/>
    <w:basedOn w:val="a0"/>
    <w:link w:val="af1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3023E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023E5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3023E5"/>
    <w:rPr>
      <w:color w:val="0000FF"/>
      <w:u w:val="single"/>
    </w:rPr>
  </w:style>
  <w:style w:type="paragraph" w:styleId="af4">
    <w:name w:val="Block Text"/>
    <w:basedOn w:val="a"/>
    <w:rsid w:val="003023E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3023E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5">
    <w:name w:val="Table Grid"/>
    <w:basedOn w:val="a1"/>
    <w:rsid w:val="0030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semiHidden/>
    <w:rsid w:val="003023E5"/>
    <w:rPr>
      <w:sz w:val="16"/>
      <w:szCs w:val="16"/>
    </w:rPr>
  </w:style>
  <w:style w:type="paragraph" w:styleId="af7">
    <w:name w:val="annotation text"/>
    <w:basedOn w:val="a"/>
    <w:link w:val="af8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8">
    <w:name w:val="Текст примечания Знак"/>
    <w:basedOn w:val="a0"/>
    <w:link w:val="af7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semiHidden/>
    <w:rsid w:val="003023E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023E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3023E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fb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3E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023E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02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3023E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023E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023E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23E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023E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3023E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023E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023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3023E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023E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023E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23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023E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023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3023E5"/>
  </w:style>
  <w:style w:type="paragraph" w:customStyle="1" w:styleId="a3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3023E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3023E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3023E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3023E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3023E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3023E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3023E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023E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3023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3023E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b">
    <w:name w:val="Название Знак"/>
    <w:basedOn w:val="a0"/>
    <w:link w:val="aa"/>
    <w:rsid w:val="003023E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3023E5"/>
  </w:style>
  <w:style w:type="paragraph" w:styleId="ad">
    <w:name w:val="footer"/>
    <w:basedOn w:val="a"/>
    <w:link w:val="ae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basedOn w:val="a0"/>
    <w:link w:val="ad"/>
    <w:rsid w:val="003023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rsid w:val="003023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semiHidden/>
    <w:rsid w:val="003023E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1">
    <w:name w:val="footnote text"/>
    <w:basedOn w:val="a"/>
    <w:link w:val="af2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2">
    <w:name w:val="Текст сноски Знак"/>
    <w:basedOn w:val="a0"/>
    <w:link w:val="af1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3023E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023E5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3023E5"/>
    <w:rPr>
      <w:color w:val="0000FF"/>
      <w:u w:val="single"/>
    </w:rPr>
  </w:style>
  <w:style w:type="paragraph" w:styleId="af4">
    <w:name w:val="Block Text"/>
    <w:basedOn w:val="a"/>
    <w:rsid w:val="003023E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3023E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5">
    <w:name w:val="Table Grid"/>
    <w:basedOn w:val="a1"/>
    <w:rsid w:val="0030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semiHidden/>
    <w:rsid w:val="003023E5"/>
    <w:rPr>
      <w:sz w:val="16"/>
      <w:szCs w:val="16"/>
    </w:rPr>
  </w:style>
  <w:style w:type="paragraph" w:styleId="af7">
    <w:name w:val="annotation text"/>
    <w:basedOn w:val="a"/>
    <w:link w:val="af8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8">
    <w:name w:val="Текст примечания Знак"/>
    <w:basedOn w:val="a0"/>
    <w:link w:val="af7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semiHidden/>
    <w:rsid w:val="003023E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023E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3023E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fb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1945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2025-12-20T18:10:00Z</dcterms:created>
  <dcterms:modified xsi:type="dcterms:W3CDTF">2025-12-20T18:40:00Z</dcterms:modified>
</cp:coreProperties>
</file>